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A8" w:rsidRDefault="00993C79" w:rsidP="00993C79">
      <w:pPr>
        <w:ind w:firstLineChars="400" w:firstLine="1441"/>
        <w:rPr>
          <w:rFonts w:ascii="华文新魏" w:eastAsia="华文新魏"/>
          <w:b/>
          <w:sz w:val="36"/>
          <w:szCs w:val="36"/>
        </w:rPr>
      </w:pPr>
      <w:r w:rsidRPr="00993C79">
        <w:rPr>
          <w:rFonts w:ascii="华文新魏" w:eastAsia="华文新魏" w:hint="eastAsia"/>
          <w:b/>
          <w:sz w:val="36"/>
          <w:szCs w:val="36"/>
        </w:rPr>
        <w:t>上海市宝山</w:t>
      </w:r>
      <w:r w:rsidR="00733812">
        <w:rPr>
          <w:rFonts w:ascii="华文新魏" w:eastAsia="华文新魏" w:hint="eastAsia"/>
          <w:b/>
          <w:sz w:val="36"/>
          <w:szCs w:val="36"/>
        </w:rPr>
        <w:t>区</w:t>
      </w:r>
      <w:r w:rsidRPr="00993C79">
        <w:rPr>
          <w:rFonts w:ascii="华文新魏" w:eastAsia="华文新魏" w:hint="eastAsia"/>
          <w:b/>
          <w:sz w:val="36"/>
          <w:szCs w:val="36"/>
        </w:rPr>
        <w:t>顾村共富书友会简介</w:t>
      </w:r>
    </w:p>
    <w:p w:rsidR="00993C79" w:rsidRDefault="00993C79" w:rsidP="001F4EA4">
      <w:pPr>
        <w:ind w:firstLineChars="200" w:firstLine="480"/>
        <w:rPr>
          <w:sz w:val="24"/>
          <w:szCs w:val="24"/>
        </w:rPr>
      </w:pPr>
      <w:r w:rsidRPr="00993C79">
        <w:rPr>
          <w:rFonts w:hint="eastAsia"/>
          <w:sz w:val="24"/>
          <w:szCs w:val="24"/>
        </w:rPr>
        <w:t>共富书友会最初由共富六居委</w:t>
      </w:r>
      <w:r w:rsidR="00D90A37">
        <w:rPr>
          <w:rFonts w:hint="eastAsia"/>
          <w:sz w:val="24"/>
          <w:szCs w:val="24"/>
        </w:rPr>
        <w:t>与共富图书馆联合</w:t>
      </w:r>
      <w:r w:rsidRPr="00993C79">
        <w:rPr>
          <w:rFonts w:hint="eastAsia"/>
          <w:sz w:val="24"/>
          <w:szCs w:val="24"/>
        </w:rPr>
        <w:t>创办于</w:t>
      </w:r>
      <w:r w:rsidRPr="00993C79">
        <w:rPr>
          <w:rFonts w:hint="eastAsia"/>
          <w:sz w:val="24"/>
          <w:szCs w:val="24"/>
        </w:rPr>
        <w:t>2009</w:t>
      </w:r>
      <w:r w:rsidRPr="00993C79">
        <w:rPr>
          <w:rFonts w:hint="eastAsia"/>
          <w:sz w:val="24"/>
          <w:szCs w:val="24"/>
        </w:rPr>
        <w:t>年</w:t>
      </w:r>
      <w:r w:rsidR="00BF2245">
        <w:rPr>
          <w:rFonts w:hint="eastAsia"/>
          <w:sz w:val="24"/>
          <w:szCs w:val="24"/>
        </w:rPr>
        <w:t>7</w:t>
      </w:r>
      <w:r w:rsidR="00BF2245">
        <w:rPr>
          <w:rFonts w:hint="eastAsia"/>
          <w:sz w:val="24"/>
          <w:szCs w:val="24"/>
        </w:rPr>
        <w:t>月份</w:t>
      </w:r>
      <w:r w:rsidR="00F52AA2">
        <w:rPr>
          <w:rFonts w:hint="eastAsia"/>
          <w:sz w:val="24"/>
          <w:szCs w:val="24"/>
        </w:rPr>
        <w:t>的民间群众性组织。</w:t>
      </w:r>
    </w:p>
    <w:p w:rsidR="00993C79" w:rsidRDefault="00993C79" w:rsidP="00993C79">
      <w:pPr>
        <w:ind w:firstLineChars="200" w:firstLine="480"/>
        <w:rPr>
          <w:sz w:val="24"/>
          <w:szCs w:val="24"/>
        </w:rPr>
      </w:pPr>
      <w:r w:rsidRPr="00993C79">
        <w:rPr>
          <w:rFonts w:hint="eastAsia"/>
          <w:sz w:val="24"/>
          <w:szCs w:val="24"/>
        </w:rPr>
        <w:t>以书会友，以书修身，陶冶情操，推进精神文明和学习型社区建设为书友会宗旨。</w:t>
      </w:r>
      <w:r w:rsidR="00D90A37">
        <w:rPr>
          <w:rFonts w:hint="eastAsia"/>
          <w:sz w:val="24"/>
          <w:szCs w:val="24"/>
        </w:rPr>
        <w:t>学习地点设在共富图书馆多功能厅。</w:t>
      </w:r>
    </w:p>
    <w:p w:rsidR="001B10E8" w:rsidRDefault="00993C79" w:rsidP="00993C79">
      <w:pPr>
        <w:ind w:firstLineChars="200" w:firstLine="480"/>
        <w:rPr>
          <w:sz w:val="24"/>
          <w:szCs w:val="24"/>
        </w:rPr>
      </w:pPr>
      <w:r>
        <w:rPr>
          <w:rFonts w:hint="eastAsia"/>
          <w:sz w:val="24"/>
          <w:szCs w:val="24"/>
        </w:rPr>
        <w:t>书友会主要由退休人员组成，目前共有</w:t>
      </w:r>
      <w:r>
        <w:rPr>
          <w:rFonts w:hint="eastAsia"/>
          <w:sz w:val="24"/>
          <w:szCs w:val="24"/>
        </w:rPr>
        <w:t>40</w:t>
      </w:r>
      <w:r>
        <w:rPr>
          <w:rFonts w:hint="eastAsia"/>
          <w:sz w:val="24"/>
          <w:szCs w:val="24"/>
        </w:rPr>
        <w:t>名成员，平均年龄</w:t>
      </w:r>
      <w:r>
        <w:rPr>
          <w:rFonts w:hint="eastAsia"/>
          <w:sz w:val="24"/>
          <w:szCs w:val="24"/>
        </w:rPr>
        <w:t>68</w:t>
      </w:r>
      <w:r>
        <w:rPr>
          <w:rFonts w:hint="eastAsia"/>
          <w:sz w:val="24"/>
          <w:szCs w:val="24"/>
        </w:rPr>
        <w:t>岁。其中，中共党员占三分之二，大专以上</w:t>
      </w:r>
      <w:r w:rsidR="00E80A8A">
        <w:rPr>
          <w:rFonts w:hint="eastAsia"/>
          <w:sz w:val="24"/>
          <w:szCs w:val="24"/>
        </w:rPr>
        <w:t>学历占</w:t>
      </w:r>
      <w:r w:rsidR="00E80A8A">
        <w:rPr>
          <w:rFonts w:hint="eastAsia"/>
          <w:sz w:val="24"/>
          <w:szCs w:val="24"/>
        </w:rPr>
        <w:t>60%</w:t>
      </w:r>
      <w:r w:rsidR="00E80A8A">
        <w:rPr>
          <w:rFonts w:hint="eastAsia"/>
          <w:sz w:val="24"/>
          <w:szCs w:val="24"/>
        </w:rPr>
        <w:t>以上，高级职称达</w:t>
      </w:r>
      <w:r w:rsidR="00E80A8A">
        <w:rPr>
          <w:rFonts w:hint="eastAsia"/>
          <w:sz w:val="24"/>
          <w:szCs w:val="24"/>
        </w:rPr>
        <w:t>25%</w:t>
      </w:r>
      <w:r w:rsidR="00E80A8A">
        <w:rPr>
          <w:rFonts w:hint="eastAsia"/>
          <w:sz w:val="24"/>
          <w:szCs w:val="24"/>
        </w:rPr>
        <w:t>以上。</w:t>
      </w:r>
      <w:r w:rsidR="002606E6">
        <w:rPr>
          <w:rFonts w:hint="eastAsia"/>
          <w:sz w:val="24"/>
          <w:szCs w:val="24"/>
        </w:rPr>
        <w:t>书友会成员以共富新村七个居委会居民为主，还有家住刘行、大唐花园和搬迁到普陀区的两位书友，坚持学习，纪律性很强。</w:t>
      </w:r>
    </w:p>
    <w:p w:rsidR="00837E41" w:rsidRDefault="00E80A8A" w:rsidP="00993C79">
      <w:pPr>
        <w:ind w:firstLineChars="200" w:firstLine="480"/>
        <w:rPr>
          <w:sz w:val="24"/>
          <w:szCs w:val="24"/>
        </w:rPr>
      </w:pPr>
      <w:r>
        <w:rPr>
          <w:rFonts w:hint="eastAsia"/>
          <w:sz w:val="24"/>
          <w:szCs w:val="24"/>
        </w:rPr>
        <w:t>书友会有自己章程，对会员发展有严格要求，还规定了会员权利、义务和纪律。每个月活动两次，每年都制定活动计划，主要结合当年党和国家大事及书友关注热点形成自己特点的年度计划。每次活动轮流安排主讲人，会友们争先恐后交流发言是每次活动常态。两个半小时</w:t>
      </w:r>
      <w:r w:rsidR="004F4109">
        <w:rPr>
          <w:rFonts w:hint="eastAsia"/>
          <w:sz w:val="24"/>
          <w:szCs w:val="24"/>
        </w:rPr>
        <w:t>座谈会集聚着正能量，为书友们分享祖国改革开放沧桑巨变；世博会的精彩圆满；</w:t>
      </w:r>
      <w:r w:rsidR="004F4109">
        <w:rPr>
          <w:rFonts w:hint="eastAsia"/>
          <w:sz w:val="24"/>
          <w:szCs w:val="24"/>
        </w:rPr>
        <w:t xml:space="preserve"> </w:t>
      </w:r>
      <w:r w:rsidR="004F4109">
        <w:rPr>
          <w:rFonts w:hint="eastAsia"/>
          <w:sz w:val="24"/>
          <w:szCs w:val="24"/>
        </w:rPr>
        <w:t>传统国学的启发教育；唐诗宋词的珍贵遗产；中华民族悠久历史；学法用法的心得体会；老年保健知识的启迪和人生风雨坎坷的感悟</w:t>
      </w:r>
      <w:r w:rsidR="004F4109">
        <w:rPr>
          <w:rFonts w:hint="eastAsia"/>
          <w:sz w:val="24"/>
          <w:szCs w:val="24"/>
        </w:rPr>
        <w:t>-------</w:t>
      </w:r>
      <w:r w:rsidR="004F4109">
        <w:rPr>
          <w:rFonts w:hint="eastAsia"/>
          <w:sz w:val="24"/>
          <w:szCs w:val="24"/>
        </w:rPr>
        <w:t>每年两次节日联欢活动更是书友们展示夕阳风采的舞台。在纪念毛泽东同志</w:t>
      </w:r>
      <w:r w:rsidR="004F4109">
        <w:rPr>
          <w:rFonts w:hint="eastAsia"/>
          <w:sz w:val="24"/>
          <w:szCs w:val="24"/>
        </w:rPr>
        <w:t>120</w:t>
      </w:r>
      <w:r w:rsidR="004F4109">
        <w:rPr>
          <w:rFonts w:hint="eastAsia"/>
          <w:sz w:val="24"/>
          <w:szCs w:val="24"/>
        </w:rPr>
        <w:t>周年诞辰诗歌朗诵会和羊年迎春茶会上，书友们自编自演</w:t>
      </w:r>
      <w:r w:rsidR="00837E41">
        <w:rPr>
          <w:rFonts w:hint="eastAsia"/>
          <w:sz w:val="24"/>
          <w:szCs w:val="24"/>
        </w:rPr>
        <w:t>的节目丰富多彩，热闹非凡。一首首诗歌朗诵，一曲曲歌曲、地方戏、快板书、民族舞，载歌载舞，欢声笑语，洋溢着节日欢乐和家的温馨。</w:t>
      </w:r>
    </w:p>
    <w:p w:rsidR="00E80A8A" w:rsidRDefault="00837E41" w:rsidP="00993C79">
      <w:pPr>
        <w:ind w:firstLineChars="200" w:firstLine="480"/>
        <w:rPr>
          <w:sz w:val="24"/>
          <w:szCs w:val="24"/>
        </w:rPr>
      </w:pPr>
      <w:r>
        <w:rPr>
          <w:rFonts w:hint="eastAsia"/>
          <w:sz w:val="24"/>
          <w:szCs w:val="24"/>
        </w:rPr>
        <w:t>书友会有严格管理。文档资料整理认真细致，十分齐备，财务收支民主规范。经费紧张，书友们慷慨解囊</w:t>
      </w:r>
      <w:r w:rsidR="003E45B8">
        <w:rPr>
          <w:rFonts w:hint="eastAsia"/>
          <w:sz w:val="24"/>
          <w:szCs w:val="24"/>
        </w:rPr>
        <w:t>相助。</w:t>
      </w:r>
      <w:r w:rsidR="003E45B8">
        <w:rPr>
          <w:rFonts w:hint="eastAsia"/>
          <w:sz w:val="24"/>
          <w:szCs w:val="24"/>
        </w:rPr>
        <w:t>QQ</w:t>
      </w:r>
      <w:r w:rsidR="003E45B8">
        <w:rPr>
          <w:rFonts w:hint="eastAsia"/>
          <w:sz w:val="24"/>
          <w:szCs w:val="24"/>
        </w:rPr>
        <w:t>群建立以后，成为书友们日常交流联系的新天地。</w:t>
      </w:r>
    </w:p>
    <w:p w:rsidR="003E45B8" w:rsidRDefault="003E45B8" w:rsidP="00993C79">
      <w:pPr>
        <w:ind w:firstLineChars="200" w:firstLine="480"/>
        <w:rPr>
          <w:sz w:val="24"/>
          <w:szCs w:val="24"/>
        </w:rPr>
      </w:pPr>
      <w:r>
        <w:rPr>
          <w:rFonts w:hint="eastAsia"/>
          <w:sz w:val="24"/>
          <w:szCs w:val="24"/>
        </w:rPr>
        <w:t>具有凝聚力好学上进、与时俱进，充满奉献友爱的学习团队，好人好事，层出不穷。书友们牵挂相逢的时刻，盼望相聚的幸福。</w:t>
      </w:r>
      <w:r>
        <w:rPr>
          <w:rFonts w:hint="eastAsia"/>
          <w:sz w:val="24"/>
          <w:szCs w:val="24"/>
        </w:rPr>
        <w:t>86</w:t>
      </w:r>
      <w:r>
        <w:rPr>
          <w:rFonts w:hint="eastAsia"/>
          <w:sz w:val="24"/>
          <w:szCs w:val="24"/>
        </w:rPr>
        <w:t>岁俞祖贻老先生</w:t>
      </w:r>
      <w:r>
        <w:rPr>
          <w:rFonts w:hint="eastAsia"/>
          <w:sz w:val="24"/>
          <w:szCs w:val="24"/>
        </w:rPr>
        <w:t>60</w:t>
      </w:r>
      <w:r>
        <w:rPr>
          <w:rFonts w:hint="eastAsia"/>
          <w:sz w:val="24"/>
          <w:szCs w:val="24"/>
        </w:rPr>
        <w:t>周年婚庆之际，书友会约居委会共同为其送花篮并举办仪式，热闹欢乐场面感动了钻石婚老夫妇</w:t>
      </w:r>
      <w:r w:rsidR="00BF2245">
        <w:rPr>
          <w:rFonts w:hint="eastAsia"/>
          <w:sz w:val="24"/>
          <w:szCs w:val="24"/>
        </w:rPr>
        <w:t>激动兴奋不已。互帮互助团结友爱事例屡见不鲜。张洪森老也年过八旬，一辈子助人为乐、大爱无疆，被称为慈善家，享誉社区和顾村镇。</w:t>
      </w:r>
    </w:p>
    <w:p w:rsidR="00BF2245" w:rsidRDefault="00BF2245" w:rsidP="001B10E8">
      <w:pPr>
        <w:ind w:firstLineChars="200" w:firstLine="480"/>
        <w:rPr>
          <w:sz w:val="24"/>
          <w:szCs w:val="24"/>
        </w:rPr>
      </w:pPr>
      <w:r>
        <w:rPr>
          <w:rFonts w:hint="eastAsia"/>
          <w:sz w:val="24"/>
          <w:szCs w:val="24"/>
        </w:rPr>
        <w:t>书友会人才济济，</w:t>
      </w:r>
      <w:r w:rsidR="001B10E8">
        <w:rPr>
          <w:rFonts w:hint="eastAsia"/>
          <w:sz w:val="24"/>
          <w:szCs w:val="24"/>
        </w:rPr>
        <w:t>不少书友仍在社区党支部、关工委、</w:t>
      </w:r>
      <w:proofErr w:type="gramStart"/>
      <w:r w:rsidR="001B10E8">
        <w:rPr>
          <w:rFonts w:hint="eastAsia"/>
          <w:sz w:val="24"/>
          <w:szCs w:val="24"/>
        </w:rPr>
        <w:t>业委会</w:t>
      </w:r>
      <w:proofErr w:type="gramEnd"/>
      <w:r w:rsidR="001B10E8">
        <w:rPr>
          <w:rFonts w:hint="eastAsia"/>
          <w:sz w:val="24"/>
          <w:szCs w:val="24"/>
        </w:rPr>
        <w:t>、校外讲师团等组织发挥余热。其中不乏有</w:t>
      </w:r>
      <w:r>
        <w:rPr>
          <w:rFonts w:hint="eastAsia"/>
          <w:sz w:val="24"/>
          <w:szCs w:val="24"/>
        </w:rPr>
        <w:t>诗人、教授、专家、大夫、老干部、老模范</w:t>
      </w:r>
      <w:r w:rsidR="005042A5">
        <w:rPr>
          <w:rFonts w:hint="eastAsia"/>
          <w:sz w:val="24"/>
          <w:szCs w:val="24"/>
        </w:rPr>
        <w:t>、老教师</w:t>
      </w:r>
      <w:r>
        <w:rPr>
          <w:rFonts w:hint="eastAsia"/>
          <w:sz w:val="24"/>
          <w:szCs w:val="24"/>
        </w:rPr>
        <w:t>等从不显山露水，却在</w:t>
      </w:r>
      <w:r w:rsidR="005042A5">
        <w:rPr>
          <w:rFonts w:hint="eastAsia"/>
          <w:sz w:val="24"/>
          <w:szCs w:val="24"/>
        </w:rPr>
        <w:t>多次诗歌、征文、书画、摄影等各类比赛中</w:t>
      </w:r>
      <w:r w:rsidR="0028581E">
        <w:rPr>
          <w:rFonts w:hint="eastAsia"/>
          <w:sz w:val="24"/>
          <w:szCs w:val="24"/>
        </w:rPr>
        <w:t>30</w:t>
      </w:r>
      <w:r w:rsidR="0028581E">
        <w:rPr>
          <w:rFonts w:hint="eastAsia"/>
          <w:sz w:val="24"/>
          <w:szCs w:val="24"/>
        </w:rPr>
        <w:t>余次</w:t>
      </w:r>
      <w:r w:rsidR="005042A5">
        <w:rPr>
          <w:rFonts w:hint="eastAsia"/>
          <w:sz w:val="24"/>
          <w:szCs w:val="24"/>
        </w:rPr>
        <w:t>获得国家、省、市、区、镇各级奖项。</w:t>
      </w:r>
    </w:p>
    <w:p w:rsidR="005042A5" w:rsidRDefault="005042A5" w:rsidP="005042A5">
      <w:pPr>
        <w:ind w:firstLineChars="200" w:firstLine="480"/>
        <w:rPr>
          <w:sz w:val="24"/>
          <w:szCs w:val="24"/>
        </w:rPr>
      </w:pPr>
      <w:r>
        <w:rPr>
          <w:rFonts w:hint="eastAsia"/>
          <w:sz w:val="24"/>
          <w:szCs w:val="24"/>
        </w:rPr>
        <w:t>书友会在共富六居委会、共富图书馆、顾村镇社区学校以及老年大学顾村镇校区共同关心培育支持下，去年顺利换届，选举了新一届领导成员由齐海东、张同、曹红兵、李曦仲和朱爱珍五人组成。其中，齐海东任会长，张同、曹红兵</w:t>
      </w:r>
      <w:r w:rsidR="009C705A">
        <w:rPr>
          <w:rFonts w:hint="eastAsia"/>
          <w:sz w:val="24"/>
          <w:szCs w:val="24"/>
        </w:rPr>
        <w:t>任副会长。</w:t>
      </w:r>
    </w:p>
    <w:p w:rsidR="009C705A" w:rsidRDefault="009C705A" w:rsidP="005042A5">
      <w:pPr>
        <w:ind w:firstLineChars="200" w:firstLine="480"/>
        <w:rPr>
          <w:sz w:val="24"/>
          <w:szCs w:val="24"/>
        </w:rPr>
      </w:pPr>
      <w:r>
        <w:rPr>
          <w:rFonts w:hint="eastAsia"/>
          <w:sz w:val="24"/>
          <w:szCs w:val="24"/>
        </w:rPr>
        <w:t>共富书友会于</w:t>
      </w:r>
      <w:r>
        <w:rPr>
          <w:rFonts w:hint="eastAsia"/>
          <w:sz w:val="24"/>
          <w:szCs w:val="24"/>
        </w:rPr>
        <w:t>2013</w:t>
      </w:r>
      <w:r>
        <w:rPr>
          <w:rFonts w:hint="eastAsia"/>
          <w:sz w:val="24"/>
          <w:szCs w:val="24"/>
        </w:rPr>
        <w:t>年获得上海市</w:t>
      </w:r>
      <w:r w:rsidR="00F52AA2">
        <w:rPr>
          <w:rFonts w:hint="eastAsia"/>
          <w:sz w:val="24"/>
          <w:szCs w:val="24"/>
        </w:rPr>
        <w:t>“优秀</w:t>
      </w:r>
      <w:r>
        <w:rPr>
          <w:rFonts w:hint="eastAsia"/>
          <w:sz w:val="24"/>
          <w:szCs w:val="24"/>
        </w:rPr>
        <w:t>老年</w:t>
      </w:r>
      <w:r w:rsidR="00F52AA2">
        <w:rPr>
          <w:rFonts w:hint="eastAsia"/>
          <w:sz w:val="24"/>
          <w:szCs w:val="24"/>
        </w:rPr>
        <w:t>学习</w:t>
      </w:r>
      <w:r>
        <w:rPr>
          <w:rFonts w:hint="eastAsia"/>
          <w:sz w:val="24"/>
          <w:szCs w:val="24"/>
        </w:rPr>
        <w:t>团队</w:t>
      </w:r>
      <w:r w:rsidR="00F52AA2">
        <w:rPr>
          <w:rFonts w:hint="eastAsia"/>
          <w:sz w:val="24"/>
          <w:szCs w:val="24"/>
        </w:rPr>
        <w:t>”</w:t>
      </w:r>
      <w:r>
        <w:rPr>
          <w:rFonts w:hint="eastAsia"/>
          <w:sz w:val="24"/>
          <w:szCs w:val="24"/>
        </w:rPr>
        <w:t>以后，正值金秋年华的书友们意气风发，老骥伏枥，正在为梦启航，向着新的目标前进，谱写新的篇章！</w:t>
      </w:r>
    </w:p>
    <w:p w:rsidR="002E78B3" w:rsidRDefault="002E78B3" w:rsidP="005042A5">
      <w:pPr>
        <w:ind w:firstLineChars="200" w:firstLine="480"/>
        <w:rPr>
          <w:sz w:val="24"/>
          <w:szCs w:val="24"/>
        </w:rPr>
      </w:pPr>
    </w:p>
    <w:p w:rsidR="002E78B3" w:rsidRDefault="002E78B3" w:rsidP="002E78B3">
      <w:pPr>
        <w:ind w:firstLineChars="1350" w:firstLine="3240"/>
        <w:rPr>
          <w:sz w:val="24"/>
          <w:szCs w:val="24"/>
        </w:rPr>
      </w:pPr>
      <w:r>
        <w:rPr>
          <w:rFonts w:hint="eastAsia"/>
          <w:sz w:val="24"/>
          <w:szCs w:val="24"/>
        </w:rPr>
        <w:t>宝山区顾村共富书友会</w:t>
      </w:r>
    </w:p>
    <w:p w:rsidR="002E78B3" w:rsidRDefault="002E78B3" w:rsidP="002E78B3">
      <w:pPr>
        <w:ind w:firstLineChars="1350" w:firstLine="3240"/>
        <w:rPr>
          <w:sz w:val="24"/>
          <w:szCs w:val="24"/>
        </w:rPr>
      </w:pPr>
      <w:r>
        <w:rPr>
          <w:rFonts w:hint="eastAsia"/>
          <w:sz w:val="24"/>
          <w:szCs w:val="24"/>
        </w:rPr>
        <w:t>2015</w:t>
      </w:r>
      <w:r>
        <w:rPr>
          <w:rFonts w:hint="eastAsia"/>
          <w:sz w:val="24"/>
          <w:szCs w:val="24"/>
        </w:rPr>
        <w:t>年</w:t>
      </w:r>
      <w:r>
        <w:rPr>
          <w:rFonts w:hint="eastAsia"/>
          <w:sz w:val="24"/>
          <w:szCs w:val="24"/>
        </w:rPr>
        <w:t>3</w:t>
      </w:r>
      <w:r>
        <w:rPr>
          <w:rFonts w:hint="eastAsia"/>
          <w:sz w:val="24"/>
          <w:szCs w:val="24"/>
        </w:rPr>
        <w:t>月</w:t>
      </w:r>
      <w:r w:rsidR="008B15CC">
        <w:rPr>
          <w:rFonts w:hint="eastAsia"/>
          <w:sz w:val="24"/>
          <w:szCs w:val="24"/>
        </w:rPr>
        <w:t>22</w:t>
      </w:r>
      <w:r>
        <w:rPr>
          <w:rFonts w:hint="eastAsia"/>
          <w:sz w:val="24"/>
          <w:szCs w:val="24"/>
        </w:rPr>
        <w:t>日</w:t>
      </w:r>
      <w:r w:rsidR="008B15CC">
        <w:rPr>
          <w:rFonts w:hint="eastAsia"/>
          <w:sz w:val="24"/>
          <w:szCs w:val="24"/>
        </w:rPr>
        <w:t>整理</w:t>
      </w:r>
      <w:r>
        <w:rPr>
          <w:rFonts w:hint="eastAsia"/>
          <w:sz w:val="24"/>
          <w:szCs w:val="24"/>
        </w:rPr>
        <w:t xml:space="preserve"> </w:t>
      </w:r>
    </w:p>
    <w:p w:rsidR="0028581E" w:rsidRPr="005042A5" w:rsidRDefault="0028581E" w:rsidP="002E78B3">
      <w:pPr>
        <w:ind w:firstLineChars="1350" w:firstLine="3240"/>
        <w:rPr>
          <w:sz w:val="24"/>
          <w:szCs w:val="24"/>
        </w:rPr>
      </w:pPr>
    </w:p>
    <w:p w:rsidR="005042A5" w:rsidRPr="005042A5" w:rsidRDefault="005042A5" w:rsidP="00993C79">
      <w:pPr>
        <w:ind w:firstLineChars="200" w:firstLine="480"/>
        <w:rPr>
          <w:sz w:val="24"/>
          <w:szCs w:val="24"/>
        </w:rPr>
      </w:pPr>
    </w:p>
    <w:sectPr w:rsidR="005042A5" w:rsidRPr="005042A5" w:rsidSect="00904D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76" w:rsidRDefault="008B0976" w:rsidP="00F52AA2">
      <w:r>
        <w:separator/>
      </w:r>
    </w:p>
  </w:endnote>
  <w:endnote w:type="continuationSeparator" w:id="0">
    <w:p w:rsidR="008B0976" w:rsidRDefault="008B0976" w:rsidP="00F52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76" w:rsidRDefault="008B0976" w:rsidP="00F52AA2">
      <w:r>
        <w:separator/>
      </w:r>
    </w:p>
  </w:footnote>
  <w:footnote w:type="continuationSeparator" w:id="0">
    <w:p w:rsidR="008B0976" w:rsidRDefault="008B0976" w:rsidP="00F52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C79"/>
    <w:rsid w:val="001B10E8"/>
    <w:rsid w:val="001F4EA4"/>
    <w:rsid w:val="002606E6"/>
    <w:rsid w:val="0028581E"/>
    <w:rsid w:val="002B5C6B"/>
    <w:rsid w:val="002E78B3"/>
    <w:rsid w:val="00370B93"/>
    <w:rsid w:val="003E45B8"/>
    <w:rsid w:val="004C5F73"/>
    <w:rsid w:val="004F4109"/>
    <w:rsid w:val="005042A5"/>
    <w:rsid w:val="00554D69"/>
    <w:rsid w:val="005F209D"/>
    <w:rsid w:val="00643381"/>
    <w:rsid w:val="00733812"/>
    <w:rsid w:val="00770709"/>
    <w:rsid w:val="007F7E8C"/>
    <w:rsid w:val="00837E41"/>
    <w:rsid w:val="008B0976"/>
    <w:rsid w:val="008B15CC"/>
    <w:rsid w:val="00904DA8"/>
    <w:rsid w:val="0097477D"/>
    <w:rsid w:val="00993C79"/>
    <w:rsid w:val="009C3CED"/>
    <w:rsid w:val="009C705A"/>
    <w:rsid w:val="00A22259"/>
    <w:rsid w:val="00BF2245"/>
    <w:rsid w:val="00C268BD"/>
    <w:rsid w:val="00D1035C"/>
    <w:rsid w:val="00D90A37"/>
    <w:rsid w:val="00E80A8A"/>
    <w:rsid w:val="00F14B8E"/>
    <w:rsid w:val="00F52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2AA2"/>
    <w:rPr>
      <w:sz w:val="18"/>
      <w:szCs w:val="18"/>
    </w:rPr>
  </w:style>
  <w:style w:type="paragraph" w:styleId="a4">
    <w:name w:val="footer"/>
    <w:basedOn w:val="a"/>
    <w:link w:val="Char0"/>
    <w:uiPriority w:val="99"/>
    <w:semiHidden/>
    <w:unhideWhenUsed/>
    <w:rsid w:val="00F52A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2A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lrm</dc:creator>
  <cp:lastModifiedBy>lrm</cp:lastModifiedBy>
  <cp:revision>14</cp:revision>
  <cp:lastPrinted>2015-03-22T03:29:00Z</cp:lastPrinted>
  <dcterms:created xsi:type="dcterms:W3CDTF">2015-03-16T12:54:00Z</dcterms:created>
  <dcterms:modified xsi:type="dcterms:W3CDTF">2015-03-22T03:31:00Z</dcterms:modified>
</cp:coreProperties>
</file>